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64" w:rsidRDefault="00722864" w:rsidP="00722864">
      <w:pPr>
        <w:adjustRightInd w:val="0"/>
        <w:snapToGrid w:val="0"/>
        <w:spacing w:line="336" w:lineRule="auto"/>
        <w:ind w:firstLineChars="200" w:firstLine="643"/>
        <w:rPr>
          <w:rFonts w:eastAsia="仿宋" w:hAnsi="仿宋" w:hint="eastAsia"/>
          <w:b/>
          <w:sz w:val="32"/>
          <w:szCs w:val="32"/>
        </w:rPr>
      </w:pPr>
      <w:r>
        <w:rPr>
          <w:rFonts w:eastAsia="仿宋" w:hAnsi="仿宋" w:hint="eastAsia"/>
          <w:b/>
          <w:sz w:val="32"/>
          <w:szCs w:val="32"/>
        </w:rPr>
        <w:t>附件：</w:t>
      </w:r>
    </w:p>
    <w:p w:rsidR="00722864" w:rsidRDefault="00722864" w:rsidP="00722864">
      <w:pPr>
        <w:adjustRightInd w:val="0"/>
        <w:snapToGrid w:val="0"/>
        <w:spacing w:line="336" w:lineRule="auto"/>
        <w:jc w:val="center"/>
        <w:rPr>
          <w:rFonts w:eastAsia="华文中宋" w:hAnsi="华文中宋" w:hint="eastAsia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201</w:t>
      </w:r>
      <w:r>
        <w:rPr>
          <w:rFonts w:eastAsia="华文中宋" w:hint="eastAsia"/>
          <w:b/>
          <w:sz w:val="36"/>
          <w:szCs w:val="36"/>
        </w:rPr>
        <w:t>9</w:t>
      </w:r>
      <w:r>
        <w:rPr>
          <w:rFonts w:eastAsia="华文中宋" w:hAnsi="华文中宋" w:hint="eastAsia"/>
          <w:b/>
          <w:sz w:val="36"/>
          <w:szCs w:val="36"/>
        </w:rPr>
        <w:t>年制药工业</w:t>
      </w:r>
      <w:r>
        <w:rPr>
          <w:rFonts w:eastAsia="华文中宋"/>
          <w:b/>
          <w:sz w:val="36"/>
          <w:szCs w:val="36"/>
        </w:rPr>
        <w:t>EHS</w:t>
      </w:r>
      <w:r>
        <w:rPr>
          <w:rFonts w:eastAsia="华文中宋" w:hAnsi="华文中宋" w:hint="eastAsia"/>
          <w:b/>
          <w:sz w:val="36"/>
          <w:szCs w:val="36"/>
        </w:rPr>
        <w:t>管理年会</w:t>
      </w:r>
    </w:p>
    <w:p w:rsidR="00722864" w:rsidRPr="005A086D" w:rsidRDefault="00722864" w:rsidP="00722864">
      <w:pPr>
        <w:adjustRightInd w:val="0"/>
        <w:snapToGrid w:val="0"/>
        <w:spacing w:line="336" w:lineRule="auto"/>
        <w:jc w:val="center"/>
        <w:rPr>
          <w:rFonts w:eastAsia="华文中宋" w:hAnsi="华文中宋" w:hint="eastAsia"/>
          <w:b/>
          <w:sz w:val="36"/>
          <w:szCs w:val="36"/>
        </w:rPr>
      </w:pPr>
      <w:r w:rsidRPr="005A086D">
        <w:rPr>
          <w:rFonts w:eastAsia="华文中宋" w:hAnsi="华文中宋" w:hint="eastAsia"/>
          <w:b/>
          <w:sz w:val="36"/>
          <w:szCs w:val="36"/>
        </w:rPr>
        <w:t>参会回执</w:t>
      </w:r>
    </w:p>
    <w:tbl>
      <w:tblPr>
        <w:tblW w:w="99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/>
      </w:tblPr>
      <w:tblGrid>
        <w:gridCol w:w="1143"/>
        <w:gridCol w:w="1984"/>
        <w:gridCol w:w="709"/>
        <w:gridCol w:w="851"/>
        <w:gridCol w:w="708"/>
        <w:gridCol w:w="993"/>
        <w:gridCol w:w="34"/>
        <w:gridCol w:w="1276"/>
        <w:gridCol w:w="958"/>
        <w:gridCol w:w="1275"/>
      </w:tblGrid>
      <w:tr w:rsidR="00722864" w:rsidTr="003E25F4">
        <w:trPr>
          <w:trHeight w:val="232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tabs>
                <w:tab w:val="left" w:pos="501"/>
              </w:tabs>
              <w:spacing w:line="348" w:lineRule="auto"/>
              <w:jc w:val="center"/>
              <w:rPr>
                <w:rFonts w:ascii="宋体" w:hAnsi="宋体" w:cs="宋体"/>
                <w:b/>
                <w:bCs/>
                <w:szCs w:val="21"/>
                <w:lang w:val="zh-TW"/>
              </w:rPr>
            </w:pPr>
            <w:r>
              <w:rPr>
                <w:rFonts w:ascii="宋体" w:hAnsi="宋体" w:cs="宋体"/>
                <w:b/>
                <w:bCs/>
                <w:szCs w:val="21"/>
                <w:lang w:val="zh-TW" w:eastAsia="zh-TW"/>
              </w:rPr>
              <w:t>参会人</w:t>
            </w:r>
          </w:p>
          <w:p w:rsidR="00722864" w:rsidRDefault="00722864" w:rsidP="003E25F4">
            <w:pPr>
              <w:tabs>
                <w:tab w:val="left" w:pos="501"/>
              </w:tabs>
              <w:spacing w:line="348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  <w:lang w:val="zh-TW" w:eastAsia="zh-TW"/>
              </w:rPr>
              <w:t>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</w:tr>
      <w:tr w:rsidR="00722864" w:rsidTr="003E25F4">
        <w:trPr>
          <w:trHeight w:val="272"/>
          <w:jc w:val="center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2864" w:rsidTr="003E25F4">
        <w:trPr>
          <w:trHeight w:val="272"/>
          <w:jc w:val="center"/>
        </w:trPr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2864" w:rsidTr="003E25F4">
        <w:trPr>
          <w:trHeight w:val="376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预定住宿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到店时间：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11月</w:t>
            </w:r>
            <w:r w:rsidRPr="0096210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离店时间：11月 </w:t>
            </w:r>
            <w:r w:rsidRPr="0096210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  <w:r w:rsidRPr="006B3E93">
              <w:rPr>
                <w:rFonts w:ascii="宋体" w:hAnsi="宋体" w:hint="eastAsia"/>
                <w:szCs w:val="21"/>
              </w:rPr>
              <w:t>入住天数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6210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722864" w:rsidRPr="00962105" w:rsidRDefault="00722864" w:rsidP="003E25F4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预定数量：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2105">
              <w:rPr>
                <w:rFonts w:ascii="宋体" w:hAnsi="宋体" w:hint="eastAsia"/>
                <w:szCs w:val="21"/>
              </w:rPr>
              <w:t>间</w:t>
            </w:r>
          </w:p>
        </w:tc>
      </w:tr>
      <w:tr w:rsidR="00722864" w:rsidTr="003E25F4">
        <w:trPr>
          <w:trHeight w:val="85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  <w:lang w:val="zh-TW"/>
              </w:rPr>
              <w:t xml:space="preserve">请选择房型（  ） 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 xml:space="preserve"> 1.大床房500/晚（含单早）   2.标准房500/晚（含双早）</w:t>
            </w:r>
          </w:p>
        </w:tc>
      </w:tr>
      <w:tr w:rsidR="00722864" w:rsidTr="003E25F4">
        <w:trPr>
          <w:trHeight w:val="263"/>
          <w:jc w:val="center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Pr="002E715A" w:rsidRDefault="00722864" w:rsidP="003E25F4">
            <w:pPr>
              <w:rPr>
                <w:rFonts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酒店地址</w:t>
            </w:r>
            <w:r>
              <w:rPr>
                <w:rFonts w:ascii="宋体" w:hAnsi="宋体" w:cs="宋体"/>
                <w:color w:val="000000"/>
                <w:szCs w:val="21"/>
                <w:lang w:val="zh-TW"/>
              </w:rPr>
              <w:t>：</w:t>
            </w:r>
            <w:r w:rsidRPr="006B3E93">
              <w:rPr>
                <w:rFonts w:ascii="宋体" w:hAnsi="宋体" w:cs="宋体" w:hint="eastAsia"/>
                <w:color w:val="000000"/>
                <w:szCs w:val="21"/>
                <w:lang w:val="zh-TW"/>
              </w:rPr>
              <w:t>石家庄希尔顿酒店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（</w:t>
            </w:r>
            <w:r w:rsidRPr="00347670">
              <w:rPr>
                <w:rFonts w:ascii="宋体" w:hAnsi="宋体" w:cs="宋体" w:hint="eastAsia"/>
                <w:color w:val="000000"/>
                <w:szCs w:val="21"/>
                <w:lang w:val="zh-TW"/>
              </w:rPr>
              <w:t>河北省石家庄市长安区东大街5号）</w:t>
            </w:r>
          </w:p>
        </w:tc>
      </w:tr>
      <w:tr w:rsidR="00722864" w:rsidTr="003E25F4">
        <w:trPr>
          <w:trHeight w:val="263"/>
          <w:jc w:val="center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rPr>
                <w:rFonts w:ascii="宋体" w:hAnsi="宋体" w:cs="宋体" w:hint="eastAsia"/>
                <w:color w:val="000000"/>
                <w:szCs w:val="21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酒店联系人郭华经理，</w:t>
            </w:r>
            <w:r w:rsidRPr="006B3E93">
              <w:rPr>
                <w:rFonts w:ascii="宋体" w:hAnsi="宋体" w:cs="宋体" w:hint="eastAsia"/>
                <w:color w:val="000000"/>
                <w:szCs w:val="21"/>
                <w:lang w:val="zh-TW"/>
              </w:rPr>
              <w:t>18731129908</w:t>
            </w:r>
            <w:r>
              <w:rPr>
                <w:rFonts w:ascii="宋体" w:hAnsi="宋体" w:cs="宋体" w:hint="eastAsia"/>
                <w:color w:val="000000"/>
                <w:szCs w:val="21"/>
                <w:lang w:val="zh-TW"/>
              </w:rPr>
              <w:t>，</w:t>
            </w:r>
            <w:r w:rsidRPr="00962105">
              <w:rPr>
                <w:rStyle w:val="a7"/>
                <w:szCs w:val="21"/>
                <w:lang w:eastAsia="zh-TW"/>
              </w:rPr>
              <w:t>cindy.guo2@hilton.com</w:t>
            </w:r>
          </w:p>
        </w:tc>
      </w:tr>
      <w:tr w:rsidR="00722864" w:rsidTr="003E25F4">
        <w:trPr>
          <w:trHeight w:val="22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酒店</w:t>
            </w:r>
            <w:r>
              <w:rPr>
                <w:rFonts w:ascii="宋体" w:hAnsi="宋体"/>
                <w:szCs w:val="21"/>
              </w:rPr>
              <w:t>账户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Pr="00962105" w:rsidRDefault="00722864" w:rsidP="003E25F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62105">
              <w:rPr>
                <w:rFonts w:ascii="宋体" w:hAnsi="宋体" w:hint="eastAsia"/>
                <w:szCs w:val="21"/>
              </w:rPr>
              <w:t>账户：</w:t>
            </w:r>
            <w:r w:rsidRPr="00962105">
              <w:rPr>
                <w:rFonts w:ascii="宋体" w:hAnsi="宋体"/>
                <w:szCs w:val="21"/>
              </w:rPr>
              <w:t>7241 2101 8260 0147 984</w:t>
            </w:r>
          </w:p>
          <w:p w:rsidR="00722864" w:rsidRPr="00962105" w:rsidRDefault="00722864" w:rsidP="003E25F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户名：</w:t>
            </w:r>
            <w:r w:rsidRPr="00962105">
              <w:rPr>
                <w:rFonts w:ascii="宋体" w:hAnsi="宋体" w:hint="eastAsia"/>
                <w:szCs w:val="21"/>
              </w:rPr>
              <w:t>河北瑞捷酒店管理有限公司石家庄希尔顿酒店</w:t>
            </w:r>
          </w:p>
          <w:p w:rsidR="00722864" w:rsidRPr="00962105" w:rsidRDefault="00722864" w:rsidP="003E25F4">
            <w:pPr>
              <w:rPr>
                <w:rFonts w:ascii="宋体" w:hAnsi="宋体" w:hint="eastAsia"/>
                <w:szCs w:val="21"/>
              </w:rPr>
            </w:pPr>
            <w:r w:rsidRPr="00962105">
              <w:rPr>
                <w:rFonts w:ascii="宋体" w:hAnsi="宋体" w:hint="eastAsia"/>
                <w:szCs w:val="21"/>
              </w:rPr>
              <w:t>开户行：中信银行石家庄裕华东路支行</w:t>
            </w:r>
          </w:p>
          <w:p w:rsidR="00722864" w:rsidRDefault="00722864" w:rsidP="003E25F4">
            <w:pPr>
              <w:rPr>
                <w:rFonts w:ascii="宋体" w:hAnsi="宋体"/>
                <w:szCs w:val="21"/>
              </w:rPr>
            </w:pPr>
            <w:r w:rsidRPr="00962105">
              <w:rPr>
                <w:rFonts w:ascii="宋体" w:hAnsi="宋体" w:hint="eastAsia"/>
                <w:szCs w:val="21"/>
              </w:rPr>
              <w:t>行号：</w:t>
            </w:r>
            <w:r w:rsidRPr="00962105">
              <w:rPr>
                <w:rFonts w:ascii="宋体" w:hAnsi="宋体"/>
                <w:szCs w:val="21"/>
              </w:rPr>
              <w:t>CIBKCNBJ050</w:t>
            </w:r>
          </w:p>
        </w:tc>
      </w:tr>
      <w:tr w:rsidR="00722864" w:rsidTr="003E25F4">
        <w:trPr>
          <w:trHeight w:val="12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发票类型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  <w:lang w:val="zh-TW"/>
              </w:rPr>
              <w:t xml:space="preserve">请选择（  ）  </w:t>
            </w:r>
            <w:r>
              <w:rPr>
                <w:rFonts w:ascii="宋体" w:hAnsi="宋体" w:cs="宋体" w:hint="eastAsia"/>
                <w:szCs w:val="21"/>
                <w:lang w:val="zh-TW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增值税普通发票        </w:t>
            </w:r>
            <w:r>
              <w:rPr>
                <w:rFonts w:ascii="宋体" w:hAnsi="宋体" w:hint="eastAsia"/>
                <w:szCs w:val="21"/>
                <w:lang w:val="zh-TW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增值税专用发票</w:t>
            </w:r>
          </w:p>
        </w:tc>
      </w:tr>
      <w:tr w:rsidR="00722864" w:rsidTr="003E25F4">
        <w:trPr>
          <w:trHeight w:val="20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单位名称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  <w:lang w:val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纳税人识别号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  <w:lang w:val="zh-TW"/>
              </w:rPr>
            </w:pPr>
          </w:p>
        </w:tc>
      </w:tr>
      <w:tr w:rsidR="00722864" w:rsidTr="003E25F4">
        <w:trPr>
          <w:trHeight w:val="20"/>
          <w:jc w:val="center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地址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jc w:val="center"/>
              <w:rPr>
                <w:rFonts w:ascii="宋体" w:hAnsi="宋体" w:cs="宋体"/>
                <w:szCs w:val="21"/>
                <w:lang w:val="zh-TW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电话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</w:tr>
      <w:tr w:rsidR="00722864" w:rsidTr="003E25F4">
        <w:trPr>
          <w:trHeight w:val="20"/>
          <w:jc w:val="center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2864" w:rsidRDefault="00722864" w:rsidP="003E25F4">
            <w:pPr>
              <w:jc w:val="center"/>
              <w:rPr>
                <w:rFonts w:ascii="宋体" w:hAnsi="宋体" w:cs="宋体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开户行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7E7"/>
            <w:vAlign w:val="center"/>
          </w:tcPr>
          <w:p w:rsidR="00722864" w:rsidRDefault="00722864" w:rsidP="003E25F4">
            <w:pPr>
              <w:jc w:val="center"/>
              <w:rPr>
                <w:rFonts w:ascii="宋体" w:hAnsi="宋体" w:cs="宋体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账号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ED7E7"/>
            <w:vAlign w:val="center"/>
          </w:tcPr>
          <w:p w:rsidR="00722864" w:rsidRDefault="00722864" w:rsidP="003E25F4">
            <w:pPr>
              <w:rPr>
                <w:rFonts w:ascii="宋体" w:hAnsi="宋体" w:cs="宋体"/>
                <w:szCs w:val="21"/>
                <w:lang w:val="zh-TW" w:eastAsia="zh-TW"/>
              </w:rPr>
            </w:pPr>
          </w:p>
        </w:tc>
      </w:tr>
      <w:tr w:rsidR="00722864" w:rsidTr="003E25F4">
        <w:trPr>
          <w:trHeight w:val="60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64" w:rsidRPr="002E715A" w:rsidRDefault="00722864" w:rsidP="003E25F4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Style w:val="a7"/>
                <w:rFonts w:ascii="Calibri" w:hAnsi="Calibri" w:cs="Times New Roman"/>
                <w:b/>
                <w:kern w:val="2"/>
                <w:lang w:eastAsia="zh-TW"/>
              </w:rPr>
            </w:pPr>
            <w:r w:rsidRPr="002E715A">
              <w:rPr>
                <w:rStyle w:val="a7"/>
                <w:rFonts w:ascii="Calibri" w:hAnsi="Calibri" w:cs="Times New Roman"/>
                <w:b/>
                <w:kern w:val="2"/>
              </w:rPr>
              <w:t>温馨提醒</w:t>
            </w:r>
          </w:p>
          <w:p w:rsidR="00722864" w:rsidRPr="002E715A" w:rsidRDefault="00722864" w:rsidP="003E25F4">
            <w:pPr>
              <w:adjustRightInd w:val="0"/>
              <w:snapToGrid w:val="0"/>
              <w:spacing w:line="360" w:lineRule="auto"/>
              <w:ind w:firstLineChars="700" w:firstLine="1680"/>
              <w:rPr>
                <w:rStyle w:val="a7"/>
                <w:sz w:val="24"/>
                <w:szCs w:val="24"/>
                <w:lang w:eastAsia="zh-TW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64" w:rsidRDefault="00722864" w:rsidP="003E25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2E715A">
              <w:rPr>
                <w:rFonts w:ascii="宋体" w:hAnsi="宋体"/>
                <w:sz w:val="24"/>
                <w:szCs w:val="24"/>
              </w:rPr>
              <w:t>1</w:t>
            </w:r>
            <w:r w:rsidRPr="002E715A">
              <w:rPr>
                <w:rFonts w:ascii="宋体" w:hAnsi="宋体" w:hint="eastAsia"/>
                <w:sz w:val="24"/>
                <w:szCs w:val="24"/>
              </w:rPr>
              <w:t>．</w:t>
            </w:r>
            <w:r w:rsidRPr="0071628A">
              <w:rPr>
                <w:rFonts w:ascii="宋体" w:hAnsi="宋体" w:hint="eastAsia"/>
                <w:sz w:val="24"/>
                <w:szCs w:val="24"/>
              </w:rPr>
              <w:t>按期报名的参会范围内的单位和人员不收取会议费用，</w:t>
            </w:r>
            <w:r>
              <w:rPr>
                <w:rFonts w:ascii="宋体" w:hAnsi="宋体" w:hint="eastAsia"/>
                <w:sz w:val="24"/>
                <w:szCs w:val="24"/>
              </w:rPr>
              <w:t>建议每单位不超过3人</w:t>
            </w:r>
            <w:r w:rsidRPr="0071628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22864" w:rsidRPr="002E715A" w:rsidRDefault="00722864" w:rsidP="003E25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2.请</w:t>
            </w:r>
            <w:r w:rsidRPr="002E715A">
              <w:rPr>
                <w:rFonts w:ascii="宋体" w:hAnsi="宋体"/>
                <w:sz w:val="24"/>
                <w:szCs w:val="24"/>
              </w:rPr>
              <w:t>参会</w:t>
            </w:r>
            <w:r>
              <w:rPr>
                <w:rFonts w:ascii="宋体" w:hAnsi="宋体" w:hint="eastAsia"/>
                <w:sz w:val="24"/>
                <w:szCs w:val="24"/>
              </w:rPr>
              <w:t>代表请于11月13日</w:t>
            </w:r>
            <w:r w:rsidRPr="002E715A">
              <w:rPr>
                <w:rFonts w:ascii="宋体" w:hAnsi="宋体" w:hint="eastAsia"/>
                <w:sz w:val="24"/>
                <w:szCs w:val="24"/>
              </w:rPr>
              <w:t>前将参会回执</w:t>
            </w:r>
            <w:r>
              <w:rPr>
                <w:rFonts w:ascii="宋体" w:hAnsi="宋体" w:hint="eastAsia"/>
                <w:sz w:val="24"/>
                <w:szCs w:val="24"/>
              </w:rPr>
              <w:t>填好，</w:t>
            </w:r>
            <w:r w:rsidRPr="002E715A">
              <w:rPr>
                <w:rFonts w:ascii="宋体" w:hAnsi="宋体"/>
                <w:sz w:val="24"/>
                <w:szCs w:val="24"/>
              </w:rPr>
              <w:t>发至</w:t>
            </w:r>
            <w:r w:rsidRPr="002E715A">
              <w:rPr>
                <w:rFonts w:ascii="宋体" w:hAnsi="宋体" w:hint="eastAsia"/>
                <w:sz w:val="24"/>
                <w:szCs w:val="24"/>
              </w:rPr>
              <w:t>杨杰荣（18813133856）邮箱：</w:t>
            </w:r>
            <w:hyperlink r:id="rId6" w:history="1">
              <w:r w:rsidRPr="002E715A">
                <w:rPr>
                  <w:rFonts w:ascii="宋体" w:hAnsi="宋体" w:hint="eastAsia"/>
                  <w:sz w:val="24"/>
                  <w:szCs w:val="24"/>
                </w:rPr>
                <w:t>yang_jierong@163.com</w:t>
              </w:r>
            </w:hyperlink>
            <w:r>
              <w:rPr>
                <w:rFonts w:ascii="宋体" w:hAnsi="宋体" w:hint="eastAsia"/>
                <w:sz w:val="24"/>
                <w:szCs w:val="24"/>
              </w:rPr>
              <w:t>，并电话确认。</w:t>
            </w:r>
          </w:p>
          <w:p w:rsidR="00722864" w:rsidRPr="002E715A" w:rsidRDefault="00722864" w:rsidP="003E25F4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jc w:val="both"/>
              <w:rPr>
                <w:rStyle w:val="a7"/>
                <w:rFonts w:ascii="Calibri" w:hAnsi="Calibri" w:cs="Times New Roman" w:hint="eastAsia"/>
                <w:kern w:val="2"/>
              </w:rPr>
            </w:pPr>
            <w:r>
              <w:rPr>
                <w:rFonts w:hint="eastAsia"/>
              </w:rPr>
              <w:t>3.预定住宿的代表</w:t>
            </w:r>
            <w:r w:rsidRPr="002E715A">
              <w:rPr>
                <w:rFonts w:hint="eastAsia"/>
              </w:rPr>
              <w:t>请于11月13日前</w:t>
            </w:r>
            <w:r>
              <w:rPr>
                <w:rFonts w:hint="eastAsia"/>
              </w:rPr>
              <w:t>将</w:t>
            </w:r>
            <w:r w:rsidRPr="002E715A">
              <w:rPr>
                <w:rFonts w:hint="eastAsia"/>
              </w:rPr>
              <w:t>房费汇至酒店，汇款时请备注：</w:t>
            </w:r>
            <w:r w:rsidRPr="002E715A">
              <w:rPr>
                <w:rFonts w:hint="eastAsia"/>
                <w:b/>
              </w:rPr>
              <w:t>ehs+姓名</w:t>
            </w:r>
            <w:r w:rsidRPr="002E715A">
              <w:rPr>
                <w:rFonts w:hint="eastAsia"/>
              </w:rPr>
              <w:t>，并将汇款凭证发给郭华（18731129908）邮箱</w:t>
            </w:r>
            <w:r w:rsidRPr="002E715A">
              <w:t>cindy.guo2@hilton.com</w:t>
            </w:r>
            <w:r w:rsidRPr="002E715A">
              <w:rPr>
                <w:rFonts w:hint="eastAsia"/>
              </w:rPr>
              <w:t>。</w:t>
            </w:r>
          </w:p>
        </w:tc>
      </w:tr>
    </w:tbl>
    <w:p w:rsidR="00722864" w:rsidRDefault="00722864" w:rsidP="00722864">
      <w:pPr>
        <w:pStyle w:val="a6"/>
        <w:adjustRightInd w:val="0"/>
        <w:snapToGrid w:val="0"/>
        <w:spacing w:line="312" w:lineRule="auto"/>
        <w:rPr>
          <w:rFonts w:ascii="仿宋" w:eastAsia="仿宋" w:hAnsi="仿宋" w:hint="eastAsia"/>
          <w:sz w:val="28"/>
          <w:szCs w:val="28"/>
        </w:rPr>
      </w:pPr>
    </w:p>
    <w:p w:rsidR="00722864" w:rsidRPr="002E715A" w:rsidRDefault="00722864" w:rsidP="0072286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E715A">
        <w:rPr>
          <w:rFonts w:ascii="仿宋" w:eastAsia="仿宋" w:hAnsi="仿宋" w:hint="eastAsia"/>
          <w:sz w:val="28"/>
          <w:szCs w:val="28"/>
        </w:rPr>
        <w:t>会议时间：2019年11月</w:t>
      </w:r>
      <w:r w:rsidRPr="002E715A">
        <w:rPr>
          <w:rFonts w:ascii="仿宋" w:eastAsia="仿宋" w:hAnsi="仿宋"/>
          <w:sz w:val="28"/>
          <w:szCs w:val="28"/>
        </w:rPr>
        <w:t>21</w:t>
      </w:r>
      <w:r w:rsidRPr="002E715A">
        <w:rPr>
          <w:rFonts w:ascii="仿宋" w:eastAsia="仿宋" w:hAnsi="仿宋" w:hint="eastAsia"/>
          <w:sz w:val="28"/>
          <w:szCs w:val="28"/>
        </w:rPr>
        <w:t>-</w:t>
      </w:r>
      <w:r w:rsidRPr="002E715A">
        <w:rPr>
          <w:rFonts w:ascii="仿宋" w:eastAsia="仿宋" w:hAnsi="仿宋"/>
          <w:sz w:val="28"/>
          <w:szCs w:val="28"/>
        </w:rPr>
        <w:t>22</w:t>
      </w:r>
      <w:r w:rsidRPr="002E715A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，11月20日15:00签到。</w:t>
      </w:r>
    </w:p>
    <w:p w:rsidR="00722864" w:rsidRDefault="00722864" w:rsidP="0072286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E715A">
        <w:rPr>
          <w:rFonts w:ascii="仿宋" w:eastAsia="仿宋" w:hAnsi="仿宋" w:hint="eastAsia"/>
          <w:sz w:val="28"/>
          <w:szCs w:val="28"/>
        </w:rPr>
        <w:t>会议地点：</w:t>
      </w:r>
      <w:r w:rsidRPr="002E715A">
        <w:rPr>
          <w:rFonts w:ascii="仿宋" w:eastAsia="仿宋" w:hAnsi="仿宋" w:cs="仿宋" w:hint="eastAsia"/>
          <w:sz w:val="28"/>
          <w:szCs w:val="28"/>
        </w:rPr>
        <w:t>石家庄希尔顿酒店</w:t>
      </w:r>
      <w:r w:rsidRPr="002E715A">
        <w:rPr>
          <w:rFonts w:ascii="仿宋" w:eastAsia="仿宋" w:hAnsi="仿宋" w:hint="eastAsia"/>
          <w:sz w:val="28"/>
          <w:szCs w:val="28"/>
        </w:rPr>
        <w:t>（河北省石家庄市长安区东大街5号）</w:t>
      </w:r>
    </w:p>
    <w:p w:rsidR="00722864" w:rsidRPr="002E715A" w:rsidRDefault="00722864" w:rsidP="0072286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E715A"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2E715A">
        <w:rPr>
          <w:rFonts w:ascii="仿宋" w:eastAsia="仿宋" w:hAnsi="仿宋" w:cs="仿宋" w:hint="eastAsia"/>
          <w:sz w:val="28"/>
          <w:szCs w:val="28"/>
        </w:rPr>
        <w:t>杨杰荣 18813133856，刘畅 13810028871</w:t>
      </w:r>
    </w:p>
    <w:p w:rsidR="004D6EAC" w:rsidRPr="00722864" w:rsidRDefault="004D6EAC"/>
    <w:sectPr w:rsidR="004D6EAC" w:rsidRPr="00722864">
      <w:pgSz w:w="11906" w:h="16838"/>
      <w:pgMar w:top="1440" w:right="1474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AC" w:rsidRDefault="004D6EAC" w:rsidP="00722864">
      <w:r>
        <w:separator/>
      </w:r>
    </w:p>
  </w:endnote>
  <w:endnote w:type="continuationSeparator" w:id="1">
    <w:p w:rsidR="004D6EAC" w:rsidRDefault="004D6EAC" w:rsidP="0072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AC" w:rsidRDefault="004D6EAC" w:rsidP="00722864">
      <w:r>
        <w:separator/>
      </w:r>
    </w:p>
  </w:footnote>
  <w:footnote w:type="continuationSeparator" w:id="1">
    <w:p w:rsidR="004D6EAC" w:rsidRDefault="004D6EAC" w:rsidP="0072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864"/>
    <w:rsid w:val="004D6EAC"/>
    <w:rsid w:val="0072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86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228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caption"/>
    <w:basedOn w:val="a"/>
    <w:next w:val="a"/>
    <w:qFormat/>
    <w:rsid w:val="00722864"/>
    <w:rPr>
      <w:rFonts w:ascii="Calibri Light" w:eastAsia="黑体" w:hAnsi="Calibri Light"/>
      <w:sz w:val="20"/>
    </w:rPr>
  </w:style>
  <w:style w:type="character" w:customStyle="1" w:styleId="a7">
    <w:name w:val="无"/>
    <w:rsid w:val="00722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g_jiero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2019-10-16T08:24:00Z</dcterms:created>
  <dcterms:modified xsi:type="dcterms:W3CDTF">2019-10-16T08:24:00Z</dcterms:modified>
</cp:coreProperties>
</file>